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Sąd Rejonowy w Jarosławiu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I Wydział Cywilny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ul. Jana Pawła II 11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37-500 Jarosław</w:t>
      </w:r>
    </w:p>
    <w:p w:rsidR="00A363D8" w:rsidRPr="00467A0B" w:rsidRDefault="00A363D8" w:rsidP="00A3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2C98" w:rsidRPr="00467A0B" w:rsidRDefault="00A363D8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7A0B">
        <w:rPr>
          <w:rFonts w:ascii="Times New Roman" w:hAnsi="Times New Roman" w:cs="Times New Roman"/>
          <w:b/>
          <w:bCs/>
          <w:sz w:val="24"/>
          <w:szCs w:val="24"/>
        </w:rPr>
        <w:t>Sygn</w:t>
      </w:r>
      <w:r w:rsidRPr="00467A0B">
        <w:rPr>
          <w:rFonts w:ascii="Times New Roman" w:hAnsi="Times New Roman" w:cs="Times New Roman"/>
          <w:sz w:val="24"/>
          <w:szCs w:val="24"/>
        </w:rPr>
        <w:t xml:space="preserve">. </w:t>
      </w:r>
      <w:r w:rsidRPr="00467A0B"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 w:rsidRPr="00467A0B"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 w:rsidR="005425DD" w:rsidRPr="00467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787" w:rsidRPr="00467A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4A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347F" w:rsidRPr="00467A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60787" w:rsidRPr="00467A0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479A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96358" w:rsidRDefault="00B96358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784D" w:rsidRPr="0016784D" w:rsidRDefault="0016784D" w:rsidP="00167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8" w:rsidRPr="00467A0B" w:rsidRDefault="00A363D8" w:rsidP="00B44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A0B"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:rsidR="00A363D8" w:rsidRPr="00CD4AB2" w:rsidRDefault="00A363D8" w:rsidP="00CD4A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4AB2" w:rsidRDefault="00A363D8" w:rsidP="00CD4AB2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B2">
        <w:rPr>
          <w:rFonts w:ascii="Times New Roman" w:hAnsi="Times New Roman" w:cs="Times New Roman"/>
          <w:sz w:val="24"/>
          <w:szCs w:val="24"/>
        </w:rPr>
        <w:t>Postanowieniem wydanym w tutejszym Sądzie dnia</w:t>
      </w:r>
      <w:r w:rsidR="0028624A" w:rsidRPr="00CD4AB2">
        <w:rPr>
          <w:rFonts w:ascii="Times New Roman" w:hAnsi="Times New Roman" w:cs="Times New Roman"/>
          <w:sz w:val="24"/>
          <w:szCs w:val="24"/>
        </w:rPr>
        <w:t xml:space="preserve"> </w:t>
      </w:r>
      <w:r w:rsidR="00CD4AB2" w:rsidRPr="00CD4AB2">
        <w:rPr>
          <w:rFonts w:ascii="Times New Roman" w:hAnsi="Times New Roman" w:cs="Times New Roman"/>
          <w:sz w:val="24"/>
          <w:szCs w:val="24"/>
        </w:rPr>
        <w:t>05 grudnia 2024</w:t>
      </w:r>
      <w:r w:rsidR="00860787" w:rsidRPr="00CD4AB2">
        <w:rPr>
          <w:rFonts w:ascii="Times New Roman" w:hAnsi="Times New Roman" w:cs="Times New Roman"/>
          <w:sz w:val="24"/>
          <w:szCs w:val="24"/>
        </w:rPr>
        <w:t xml:space="preserve"> roku</w:t>
      </w:r>
      <w:r w:rsidRPr="00CD4AB2">
        <w:rPr>
          <w:rFonts w:ascii="Times New Roman" w:hAnsi="Times New Roman" w:cs="Times New Roman"/>
          <w:sz w:val="24"/>
          <w:szCs w:val="24"/>
        </w:rPr>
        <w:t xml:space="preserve">, zezwolono </w:t>
      </w:r>
      <w:r w:rsidR="0047432A" w:rsidRPr="00CD4AB2">
        <w:rPr>
          <w:rFonts w:ascii="Times New Roman" w:hAnsi="Times New Roman" w:cs="Times New Roman"/>
          <w:sz w:val="24"/>
          <w:szCs w:val="24"/>
        </w:rPr>
        <w:t>wnioskodawcy</w:t>
      </w:r>
      <w:r w:rsidR="00670C36" w:rsidRPr="00CD4AB2">
        <w:rPr>
          <w:rFonts w:ascii="Times New Roman" w:hAnsi="Times New Roman" w:cs="Times New Roman"/>
          <w:sz w:val="24"/>
          <w:szCs w:val="24"/>
        </w:rPr>
        <w:t xml:space="preserve"> </w:t>
      </w:r>
      <w:r w:rsidR="00CD4AB2" w:rsidRPr="00CD4AB2">
        <w:rPr>
          <w:rFonts w:ascii="Times New Roman" w:hAnsi="Times New Roman" w:cs="Times New Roman"/>
          <w:sz w:val="24"/>
          <w:szCs w:val="24"/>
        </w:rPr>
        <w:t xml:space="preserve">Powiatowi Jarosławskiemu - Domowi Pomocy Społecznej w Sośnicy na złożenie do depozytu sądowego kwoty </w:t>
      </w:r>
      <w:r w:rsidR="00CD4AB2" w:rsidRPr="00CD4AB2">
        <w:rPr>
          <w:rFonts w:ascii="Times New Roman" w:hAnsi="Times New Roman" w:cs="Times New Roman"/>
          <w:b/>
          <w:sz w:val="24"/>
          <w:szCs w:val="24"/>
        </w:rPr>
        <w:t>5.317,84 (</w:t>
      </w:r>
      <w:r w:rsidR="00CD4AB2" w:rsidRPr="00CD4AB2">
        <w:rPr>
          <w:rFonts w:ascii="Times New Roman" w:hAnsi="Times New Roman" w:cs="Times New Roman"/>
          <w:sz w:val="24"/>
          <w:szCs w:val="24"/>
        </w:rPr>
        <w:t>pięć tysięcy trzysta siedemnaście 84/100) złotych wraz z należnymi odsetkami, pozostałej po zmarłej dnia 20.04.2023 r. Magdalenie Agacie Indyk, c. Jana i Marii, ostatnio zamieszkałej w Sośnicy z zastrzeżeniem, że wyżej wymieniona kwota ma być wypłacona spadkobiercom zmarłej po przedłożeniu przez nich prawomocnego postanowienia o stwierdzeniu nabycia spadku bądź aktu poświadczenia dziedziczenia,</w:t>
      </w:r>
    </w:p>
    <w:p w:rsidR="00CD4AB2" w:rsidRPr="00CD4AB2" w:rsidRDefault="00B96358" w:rsidP="00CD4AB2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B2">
        <w:rPr>
          <w:rFonts w:ascii="Times New Roman" w:hAnsi="Times New Roman" w:cs="Times New Roman"/>
          <w:sz w:val="24"/>
          <w:szCs w:val="24"/>
        </w:rPr>
        <w:t xml:space="preserve">Ustanawia się dla nieznanych spadkobierców </w:t>
      </w:r>
      <w:r w:rsidR="00CD4AB2" w:rsidRPr="00CD4AB2">
        <w:rPr>
          <w:rFonts w:ascii="Times New Roman" w:hAnsi="Times New Roman" w:cs="Times New Roman"/>
          <w:sz w:val="24"/>
          <w:szCs w:val="24"/>
        </w:rPr>
        <w:t xml:space="preserve">Magdaleny Agaty Indyk </w:t>
      </w:r>
      <w:r w:rsidR="00CD4AB2" w:rsidRPr="00CD4AB2">
        <w:rPr>
          <w:rFonts w:ascii="Times New Roman" w:hAnsi="Times New Roman" w:cs="Times New Roman"/>
          <w:b/>
          <w:sz w:val="24"/>
          <w:szCs w:val="24"/>
        </w:rPr>
        <w:t>kuratora w osobie Damiana Moskala, pracownika tutejszego Sądu,</w:t>
      </w:r>
    </w:p>
    <w:p w:rsidR="00B96358" w:rsidRPr="00467A0B" w:rsidRDefault="00B96358" w:rsidP="00CD4AB2">
      <w:pPr>
        <w:widowControl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 xml:space="preserve">Wzywa się spadkobierców </w:t>
      </w:r>
      <w:r w:rsidR="00CD4AB2" w:rsidRPr="00CD4AB2">
        <w:rPr>
          <w:rFonts w:ascii="Times New Roman" w:hAnsi="Times New Roman" w:cs="Times New Roman"/>
          <w:sz w:val="24"/>
          <w:szCs w:val="24"/>
        </w:rPr>
        <w:t>Magdaleny Agaty Indyk</w:t>
      </w:r>
      <w:r w:rsidRPr="00467A0B">
        <w:rPr>
          <w:rFonts w:ascii="Times New Roman" w:hAnsi="Times New Roman" w:cs="Times New Roman"/>
          <w:sz w:val="24"/>
          <w:szCs w:val="24"/>
        </w:rPr>
        <w:t>,  do odbioru depozy</w:t>
      </w:r>
      <w:r w:rsidR="00860787" w:rsidRPr="00467A0B">
        <w:rPr>
          <w:rFonts w:ascii="Times New Roman" w:hAnsi="Times New Roman" w:cs="Times New Roman"/>
          <w:sz w:val="24"/>
          <w:szCs w:val="24"/>
        </w:rPr>
        <w:t xml:space="preserve">tu, w terminie  </w:t>
      </w:r>
      <w:r w:rsidRPr="00467A0B">
        <w:rPr>
          <w:rFonts w:ascii="Times New Roman" w:hAnsi="Times New Roman" w:cs="Times New Roman"/>
          <w:sz w:val="24"/>
          <w:szCs w:val="24"/>
        </w:rPr>
        <w:t xml:space="preserve">3 lat od dnia doręczenia wezwania do odbioru uprawnionemu lub wezwania, o którym mowa  w art. 6 ust. 5 ustawy z 18.10.2006 r. o likwidacji niepodjętych depozytów /Dz.U. Nr 208, poz. 1537 z </w:t>
      </w:r>
      <w:proofErr w:type="spellStart"/>
      <w:r w:rsidRPr="004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7A0B"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:rsidR="00B96358" w:rsidRPr="00467A0B" w:rsidRDefault="00B96358" w:rsidP="00CD4A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A0B">
        <w:rPr>
          <w:rFonts w:ascii="Times New Roman" w:hAnsi="Times New Roman" w:cs="Times New Roman"/>
          <w:sz w:val="24"/>
          <w:szCs w:val="24"/>
        </w:rPr>
        <w:t>Informuje się, o konieczności wykazania swojego prawa stosownym dokumentem - prawomocnym postanowieniem w przedmiocie stwierdzenia nabycia spadku lub aktem poświadczenia dziedziczenia.</w:t>
      </w:r>
    </w:p>
    <w:p w:rsidR="007E7D9C" w:rsidRPr="007E7D9C" w:rsidRDefault="007E7D9C" w:rsidP="007E7D9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363D8" w:rsidRPr="00467A0B" w:rsidRDefault="00A363D8" w:rsidP="003000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63D8" w:rsidRPr="00467A0B" w:rsidSect="00167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3DFE"/>
    <w:multiLevelType w:val="hybridMultilevel"/>
    <w:tmpl w:val="3C701B38"/>
    <w:lvl w:ilvl="0" w:tplc="8FBA6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82FDF"/>
    <w:multiLevelType w:val="hybridMultilevel"/>
    <w:tmpl w:val="DF7E9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A26"/>
    <w:multiLevelType w:val="hybridMultilevel"/>
    <w:tmpl w:val="7280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F347F"/>
    <w:rsid w:val="00102E05"/>
    <w:rsid w:val="00126ABE"/>
    <w:rsid w:val="0016784D"/>
    <w:rsid w:val="00171BC8"/>
    <w:rsid w:val="001C2C98"/>
    <w:rsid w:val="001F3668"/>
    <w:rsid w:val="00204B90"/>
    <w:rsid w:val="0028624A"/>
    <w:rsid w:val="002A25C5"/>
    <w:rsid w:val="002D0A23"/>
    <w:rsid w:val="00300017"/>
    <w:rsid w:val="0030109E"/>
    <w:rsid w:val="00305D00"/>
    <w:rsid w:val="003B2968"/>
    <w:rsid w:val="003F772F"/>
    <w:rsid w:val="00467A0B"/>
    <w:rsid w:val="0047432A"/>
    <w:rsid w:val="004E756F"/>
    <w:rsid w:val="005425DD"/>
    <w:rsid w:val="005849E1"/>
    <w:rsid w:val="005B0831"/>
    <w:rsid w:val="006304BE"/>
    <w:rsid w:val="00670C36"/>
    <w:rsid w:val="00696023"/>
    <w:rsid w:val="006C5AC6"/>
    <w:rsid w:val="007E7D9C"/>
    <w:rsid w:val="00860787"/>
    <w:rsid w:val="008A5032"/>
    <w:rsid w:val="008A6A88"/>
    <w:rsid w:val="008B67A0"/>
    <w:rsid w:val="008E3CFE"/>
    <w:rsid w:val="00924780"/>
    <w:rsid w:val="00927E9B"/>
    <w:rsid w:val="009479AC"/>
    <w:rsid w:val="009738C7"/>
    <w:rsid w:val="00982871"/>
    <w:rsid w:val="00A12120"/>
    <w:rsid w:val="00A24FA1"/>
    <w:rsid w:val="00A363D8"/>
    <w:rsid w:val="00A66143"/>
    <w:rsid w:val="00A745C7"/>
    <w:rsid w:val="00A85E28"/>
    <w:rsid w:val="00AC6B19"/>
    <w:rsid w:val="00AC6CD0"/>
    <w:rsid w:val="00B44D09"/>
    <w:rsid w:val="00B505D0"/>
    <w:rsid w:val="00B96358"/>
    <w:rsid w:val="00C32D31"/>
    <w:rsid w:val="00CD4AB2"/>
    <w:rsid w:val="00D32C52"/>
    <w:rsid w:val="00D77BA1"/>
    <w:rsid w:val="00E4576B"/>
    <w:rsid w:val="00F47D21"/>
    <w:rsid w:val="00F6365E"/>
    <w:rsid w:val="00F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420"/>
  <w15:docId w15:val="{1B768888-373B-43FC-9CC6-4A6ECBE0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02E05"/>
    <w:pPr>
      <w:spacing w:after="0" w:line="240" w:lineRule="auto"/>
    </w:pPr>
  </w:style>
  <w:style w:type="paragraph" w:customStyle="1" w:styleId="Normal">
    <w:name w:val="[Normal]"/>
    <w:uiPriority w:val="99"/>
    <w:rsid w:val="00A36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5B3C-BAEF-4D5D-A610-B2266C9E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Folta Mariola</cp:lastModifiedBy>
  <cp:revision>5</cp:revision>
  <cp:lastPrinted>2024-12-19T06:55:00Z</cp:lastPrinted>
  <dcterms:created xsi:type="dcterms:W3CDTF">2024-12-19T06:20:00Z</dcterms:created>
  <dcterms:modified xsi:type="dcterms:W3CDTF">2024-12-20T08:49:00Z</dcterms:modified>
</cp:coreProperties>
</file>